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Times New Roman" w:cs="Times New Roman" w:eastAsia="Times New Roman" w:hAnsi="Times New Roman"/>
        </w:rPr>
      </w:pPr>
      <w:bookmarkStart w:colFirst="0" w:colLast="0" w:name="_heading=h.89kgztz8ssur" w:id="0"/>
      <w:bookmarkEnd w:id="0"/>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Times New Roman" w:cs="Times New Roman" w:eastAsia="Times New Roman" w:hAnsi="Times New Roman"/>
          <w:sz w:val="48"/>
          <w:szCs w:val="48"/>
          <w:rtl w:val="0"/>
        </w:rPr>
        <w:t xml:space="preserve">Cash’ by Mandy Ord</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Published as part of </w:t>
      </w:r>
      <w:r w:rsidDel="00000000" w:rsidR="00000000" w:rsidRPr="00000000">
        <w:rPr>
          <w:rFonts w:ascii="Times New Roman" w:cs="Times New Roman" w:eastAsia="Times New Roman" w:hAnsi="Times New Roman"/>
          <w:i w:val="1"/>
          <w:rtl w:val="0"/>
        </w:rPr>
        <w:t xml:space="preserve">Going Down Swinging Edition #41</w:t>
      </w:r>
    </w:p>
    <w:p w:rsidR="00000000" w:rsidDel="00000000" w:rsidP="00000000" w:rsidRDefault="00000000" w:rsidRPr="00000000" w14:paraId="00000003">
      <w:pPr>
        <w:spacing w:line="36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‘Cash’ is a three-page comic.</w:t>
      </w:r>
      <w:r w:rsidDel="00000000" w:rsidR="00000000" w:rsidRPr="00000000">
        <w:rPr>
          <w:rtl w:val="0"/>
        </w:rPr>
      </w:r>
    </w:p>
    <w:p w:rsidR="00000000" w:rsidDel="00000000" w:rsidP="00000000" w:rsidRDefault="00000000" w:rsidRPr="00000000" w14:paraId="00000005">
      <w:pPr>
        <w:pStyle w:val="Heading1"/>
        <w:spacing w:line="360" w:lineRule="auto"/>
        <w:rPr>
          <w:rFonts w:ascii="Times New Roman" w:cs="Times New Roman" w:eastAsia="Times New Roman" w:hAnsi="Times New Roman"/>
        </w:rPr>
      </w:pPr>
      <w:bookmarkStart w:colFirst="0" w:colLast="0" w:name="_heading=h.knasnxto18nv" w:id="1"/>
      <w:bookmarkEnd w:id="1"/>
      <w:r w:rsidDel="00000000" w:rsidR="00000000" w:rsidRPr="00000000">
        <w:rPr>
          <w:rFonts w:ascii="Times New Roman" w:cs="Times New Roman" w:eastAsia="Times New Roman" w:hAnsi="Times New Roman"/>
          <w:rtl w:val="0"/>
        </w:rPr>
        <w:t xml:space="preserve">Page one</w:t>
      </w:r>
      <w:r w:rsidDel="00000000" w:rsidR="00000000" w:rsidRPr="00000000">
        <w:rPr>
          <w:rtl w:val="0"/>
        </w:rPr>
      </w:r>
    </w:p>
    <w:p w:rsidR="00000000" w:rsidDel="00000000" w:rsidP="00000000" w:rsidRDefault="00000000" w:rsidRPr="00000000" w14:paraId="00000006">
      <w:pPr>
        <w:pStyle w:val="Heading2"/>
        <w:spacing w:line="360" w:lineRule="auto"/>
        <w:rPr>
          <w:rFonts w:ascii="Times New Roman" w:cs="Times New Roman" w:eastAsia="Times New Roman" w:hAnsi="Times New Roman"/>
        </w:rPr>
      </w:pPr>
      <w:bookmarkStart w:colFirst="0" w:colLast="0" w:name="_heading=h.uogizfh8bjnc" w:id="2"/>
      <w:bookmarkEnd w:id="2"/>
      <w:r w:rsidDel="00000000" w:rsidR="00000000" w:rsidRPr="00000000">
        <w:rPr>
          <w:rFonts w:ascii="Times New Roman" w:cs="Times New Roman" w:eastAsia="Times New Roman" w:hAnsi="Times New Roman"/>
          <w:rtl w:val="0"/>
        </w:rPr>
        <w:t xml:space="preserve">Visual description of panel one</w:t>
      </w:r>
    </w:p>
    <w:p w:rsidR="00000000" w:rsidDel="00000000" w:rsidP="00000000" w:rsidRDefault="00000000" w:rsidRPr="00000000" w14:paraId="0000000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woman in a cap (the narrator) walks down the street. A sign next to her reads ‘9km round trip’.</w:t>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Style w:val="Heading3"/>
        <w:spacing w:line="360" w:lineRule="auto"/>
        <w:rPr>
          <w:rFonts w:ascii="Times New Roman" w:cs="Times New Roman" w:eastAsia="Times New Roman" w:hAnsi="Times New Roman"/>
        </w:rPr>
      </w:pPr>
      <w:bookmarkStart w:colFirst="0" w:colLast="0" w:name="_heading=h.d472elnwwl7e" w:id="3"/>
      <w:bookmarkEnd w:id="3"/>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decided to start walking to the shops instead of driving.</w:t>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Style w:val="Heading2"/>
        <w:spacing w:line="360" w:lineRule="auto"/>
        <w:rPr>
          <w:rFonts w:ascii="Times New Roman" w:cs="Times New Roman" w:eastAsia="Times New Roman" w:hAnsi="Times New Roman"/>
        </w:rPr>
      </w:pPr>
      <w:bookmarkStart w:colFirst="0" w:colLast="0" w:name="_heading=h.mftra5wahclu" w:id="4"/>
      <w:bookmarkEnd w:id="4"/>
      <w:r w:rsidDel="00000000" w:rsidR="00000000" w:rsidRPr="00000000">
        <w:rPr>
          <w:rFonts w:ascii="Times New Roman" w:cs="Times New Roman" w:eastAsia="Times New Roman" w:hAnsi="Times New Roman"/>
          <w:rtl w:val="0"/>
        </w:rPr>
        <w:t xml:space="preserve">Visual description of panel two</w:t>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narrator spots the silhouette of another person, beside which an illustrative textbook reads ‘walking in the middle of the road’. A magpie warbles in the foreground.</w:t>
      </w:r>
    </w:p>
    <w:p w:rsidR="00000000" w:rsidDel="00000000" w:rsidP="00000000" w:rsidRDefault="00000000" w:rsidRPr="00000000" w14:paraId="0000001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3"/>
        <w:spacing w:line="360" w:lineRule="auto"/>
        <w:rPr>
          <w:rFonts w:ascii="Times New Roman" w:cs="Times New Roman" w:eastAsia="Times New Roman" w:hAnsi="Times New Roman"/>
        </w:rPr>
      </w:pPr>
      <w:bookmarkStart w:colFirst="0" w:colLast="0" w:name="_heading=h.iz3opfrrhg99" w:id="5"/>
      <w:bookmarkEnd w:id="5"/>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1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Dodging warbling magpies caught up in their own thoughts I did see the occasional human.</w:t>
      </w:r>
    </w:p>
    <w:p w:rsidR="00000000" w:rsidDel="00000000" w:rsidP="00000000" w:rsidRDefault="00000000" w:rsidRPr="00000000" w14:paraId="00000015">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Visual description of augmented reality artwork</w:t>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hold your phone over panel two, you see the magpie animate and tilt its head back and forth as it warbles. It’s mouth opens and wavy lines emit from it’s mouth to show the sound of the warbling.</w:t>
      </w:r>
    </w:p>
    <w:p w:rsidR="00000000" w:rsidDel="00000000" w:rsidP="00000000" w:rsidRDefault="00000000" w:rsidRPr="00000000" w14:paraId="0000001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Style w:val="Heading2"/>
        <w:spacing w:line="360" w:lineRule="auto"/>
        <w:rPr>
          <w:rFonts w:ascii="Times New Roman" w:cs="Times New Roman" w:eastAsia="Times New Roman" w:hAnsi="Times New Roman"/>
        </w:rPr>
      </w:pPr>
      <w:bookmarkStart w:colFirst="0" w:colLast="0" w:name="_heading=h.pyisaxhuetn7" w:id="6"/>
      <w:bookmarkEnd w:id="6"/>
      <w:r w:rsidDel="00000000" w:rsidR="00000000" w:rsidRPr="00000000">
        <w:rPr>
          <w:rFonts w:ascii="Times New Roman" w:cs="Times New Roman" w:eastAsia="Times New Roman" w:hAnsi="Times New Roman"/>
          <w:rtl w:val="0"/>
        </w:rPr>
        <w:t xml:space="preserve">Visual description of panel three</w:t>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narrator passes by the other pedestrian. There is a thought bubble beside her head, which reads ‘ha! Reminds me of something from the Walking Dead.’</w:t>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Style w:val="Heading3"/>
        <w:spacing w:line="360" w:lineRule="auto"/>
        <w:rPr>
          <w:rFonts w:ascii="Times New Roman" w:cs="Times New Roman" w:eastAsia="Times New Roman" w:hAnsi="Times New Roman"/>
        </w:rPr>
      </w:pPr>
      <w:bookmarkStart w:colFirst="0" w:colLast="0" w:name="_heading=h.d1uvfh86gfc" w:id="7"/>
      <w:bookmarkEnd w:id="7"/>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Reminds me of something from the Walking Dead.</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2"/>
        <w:spacing w:line="360" w:lineRule="auto"/>
        <w:rPr>
          <w:rFonts w:ascii="Times New Roman" w:cs="Times New Roman" w:eastAsia="Times New Roman" w:hAnsi="Times New Roman"/>
        </w:rPr>
      </w:pPr>
      <w:bookmarkStart w:colFirst="0" w:colLast="0" w:name="_heading=h.gpgnrehrtsrz" w:id="8"/>
      <w:bookmarkEnd w:id="8"/>
      <w:r w:rsidDel="00000000" w:rsidR="00000000" w:rsidRPr="00000000">
        <w:rPr>
          <w:rFonts w:ascii="Times New Roman" w:cs="Times New Roman" w:eastAsia="Times New Roman" w:hAnsi="Times New Roman"/>
          <w:rtl w:val="0"/>
        </w:rPr>
        <w:t xml:space="preserve">Visual description of panel four</w:t>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other pedestrian appears to hunch and ooze. A speech bubble by its head reads ‘Grrahh’. The narrator waves. A speech bubble beside her head reads ‘Hey’. </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Style w:val="Heading3"/>
        <w:spacing w:line="360" w:lineRule="auto"/>
        <w:rPr>
          <w:rFonts w:ascii="Times New Roman" w:cs="Times New Roman" w:eastAsia="Times New Roman" w:hAnsi="Times New Roman"/>
        </w:rPr>
      </w:pPr>
      <w:bookmarkStart w:colFirst="0" w:colLast="0" w:name="_heading=h.z0g45yb62jvh" w:id="9"/>
      <w:bookmarkEnd w:id="9"/>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Grrahhh</w:t>
      </w:r>
    </w:p>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Hey</w:t>
      </w:r>
    </w:p>
    <w:p w:rsidR="00000000" w:rsidDel="00000000" w:rsidP="00000000" w:rsidRDefault="00000000" w:rsidRPr="00000000" w14:paraId="0000002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Heading1"/>
        <w:spacing w:line="360" w:lineRule="auto"/>
        <w:rPr>
          <w:rFonts w:ascii="Times New Roman" w:cs="Times New Roman" w:eastAsia="Times New Roman" w:hAnsi="Times New Roman"/>
        </w:rPr>
      </w:pPr>
      <w:bookmarkStart w:colFirst="0" w:colLast="0" w:name="_heading=h.jucfdo6e6gjc" w:id="10"/>
      <w:bookmarkEnd w:id="10"/>
      <w:r w:rsidDel="00000000" w:rsidR="00000000" w:rsidRPr="00000000">
        <w:rPr>
          <w:rFonts w:ascii="Times New Roman" w:cs="Times New Roman" w:eastAsia="Times New Roman" w:hAnsi="Times New Roman"/>
          <w:rtl w:val="0"/>
        </w:rPr>
        <w:t xml:space="preserve">Page two</w:t>
      </w:r>
    </w:p>
    <w:p w:rsidR="00000000" w:rsidDel="00000000" w:rsidP="00000000" w:rsidRDefault="00000000" w:rsidRPr="00000000" w14:paraId="0000002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sz w:val="36"/>
          <w:szCs w:val="36"/>
          <w:rtl w:val="0"/>
        </w:rPr>
        <w:t xml:space="preserve">Visual description of panel one</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A person looms uncomfortably away from us. A speech bubble beside them reads ‘hello’. An arrow between our perspective and their face is labelled ‘1.5 metres’. </w:t>
      </w:r>
    </w:p>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3"/>
        <w:spacing w:line="360" w:lineRule="auto"/>
        <w:rPr>
          <w:rFonts w:ascii="Times New Roman" w:cs="Times New Roman" w:eastAsia="Times New Roman" w:hAnsi="Times New Roman"/>
        </w:rPr>
      </w:pPr>
      <w:bookmarkStart w:colFirst="0" w:colLast="0" w:name="_heading=h.z8w3hohij0h5" w:id="11"/>
      <w:bookmarkEnd w:id="1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2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pandemic began I’ve been more aware of the changing nature of footpath etiquette. </w:t>
      </w:r>
    </w:p>
    <w:p w:rsidR="00000000" w:rsidDel="00000000" w:rsidP="00000000" w:rsidRDefault="00000000" w:rsidRPr="00000000" w14:paraId="0000003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Style w:val="Heading2"/>
        <w:spacing w:line="360" w:lineRule="auto"/>
        <w:rPr>
          <w:rFonts w:ascii="Times New Roman" w:cs="Times New Roman" w:eastAsia="Times New Roman" w:hAnsi="Times New Roman"/>
        </w:rPr>
      </w:pPr>
      <w:bookmarkStart w:colFirst="0" w:colLast="0" w:name="_heading=h.u8c40bz7fi68" w:id="12"/>
      <w:bookmarkEnd w:id="12"/>
      <w:r w:rsidDel="00000000" w:rsidR="00000000" w:rsidRPr="00000000">
        <w:rPr>
          <w:rFonts w:ascii="Times New Roman" w:cs="Times New Roman" w:eastAsia="Times New Roman" w:hAnsi="Times New Roman"/>
          <w:rtl w:val="0"/>
        </w:rPr>
        <w:t xml:space="preserve">Visual description of panel two</w:t>
      </w:r>
    </w:p>
    <w:p w:rsidR="00000000" w:rsidDel="00000000" w:rsidP="00000000" w:rsidRDefault="00000000" w:rsidRPr="00000000" w14:paraId="0000003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narrator watches from the background as in the foreground, two silhouettes of children squabble over a packet of lollies.</w:t>
      </w:r>
    </w:p>
    <w:p w:rsidR="00000000" w:rsidDel="00000000" w:rsidP="00000000" w:rsidRDefault="00000000" w:rsidRPr="00000000" w14:paraId="0000003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Style w:val="Heading3"/>
        <w:spacing w:line="360" w:lineRule="auto"/>
        <w:rPr>
          <w:rFonts w:ascii="Times New Roman" w:cs="Times New Roman" w:eastAsia="Times New Roman" w:hAnsi="Times New Roman"/>
        </w:rPr>
      </w:pPr>
      <w:bookmarkStart w:colFirst="0" w:colLast="0" w:name="_heading=h.ymh838517cd5" w:id="13"/>
      <w:bookmarkEnd w:id="13"/>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3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 arrived at FoodWorks two kids outside were madly ripping into a pack of lollies.</w:t>
      </w:r>
    </w:p>
    <w:p w:rsidR="00000000" w:rsidDel="00000000" w:rsidP="00000000" w:rsidRDefault="00000000" w:rsidRPr="00000000" w14:paraId="0000003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Style w:val="Heading2"/>
        <w:spacing w:line="360" w:lineRule="auto"/>
        <w:rPr>
          <w:rFonts w:ascii="Times New Roman" w:cs="Times New Roman" w:eastAsia="Times New Roman" w:hAnsi="Times New Roman"/>
        </w:rPr>
      </w:pPr>
      <w:bookmarkStart w:colFirst="0" w:colLast="0" w:name="_heading=h.vpg0ffx7mfnf" w:id="14"/>
      <w:bookmarkEnd w:id="14"/>
      <w:r w:rsidDel="00000000" w:rsidR="00000000" w:rsidRPr="00000000">
        <w:rPr>
          <w:rFonts w:ascii="Times New Roman" w:cs="Times New Roman" w:eastAsia="Times New Roman" w:hAnsi="Times New Roman"/>
          <w:rtl w:val="0"/>
        </w:rPr>
        <w:t xml:space="preserve">Visual description of panel three</w:t>
      </w:r>
    </w:p>
    <w:p w:rsidR="00000000" w:rsidDel="00000000" w:rsidP="00000000" w:rsidRDefault="00000000" w:rsidRPr="00000000" w14:paraId="0000003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close-up of a woman (the shop attendant), mask pulled away from her mouth, spittle flying. A speech bubble next to her head reads ‘SHARE IT’. </w:t>
      </w:r>
    </w:p>
    <w:p w:rsidR="00000000" w:rsidDel="00000000" w:rsidP="00000000" w:rsidRDefault="00000000" w:rsidRPr="00000000" w14:paraId="0000003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Style w:val="Heading3"/>
        <w:spacing w:line="360" w:lineRule="auto"/>
        <w:rPr>
          <w:rFonts w:ascii="Times New Roman" w:cs="Times New Roman" w:eastAsia="Times New Roman" w:hAnsi="Times New Roman"/>
        </w:rPr>
      </w:pPr>
      <w:bookmarkStart w:colFirst="0" w:colLast="0" w:name="_heading=h.c8rz9dbgfw0s" w:id="15"/>
      <w:bookmarkEnd w:id="15"/>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3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shop attendant meanwhile had come out from behind the counter yelling ‘SHARE IT!’</w:t>
      </w:r>
    </w:p>
    <w:p w:rsidR="00000000" w:rsidDel="00000000" w:rsidP="00000000" w:rsidRDefault="00000000" w:rsidRPr="00000000" w14:paraId="0000004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Style w:val="Heading2"/>
        <w:spacing w:line="360" w:lineRule="auto"/>
        <w:rPr>
          <w:rFonts w:ascii="Times New Roman" w:cs="Times New Roman" w:eastAsia="Times New Roman" w:hAnsi="Times New Roman"/>
        </w:rPr>
      </w:pPr>
      <w:bookmarkStart w:colFirst="0" w:colLast="0" w:name="_heading=h.avhys6ceysoo" w:id="16"/>
      <w:bookmarkEnd w:id="16"/>
      <w:r w:rsidDel="00000000" w:rsidR="00000000" w:rsidRPr="00000000">
        <w:rPr>
          <w:rFonts w:ascii="Times New Roman" w:cs="Times New Roman" w:eastAsia="Times New Roman" w:hAnsi="Times New Roman"/>
          <w:rtl w:val="0"/>
        </w:rPr>
        <w:t xml:space="preserve">Visual description of panel four</w:t>
      </w:r>
    </w:p>
    <w:p w:rsidR="00000000" w:rsidDel="00000000" w:rsidP="00000000" w:rsidRDefault="00000000" w:rsidRPr="00000000" w14:paraId="0000004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close-up of a woman (the shop attendant), releasing her mask back onto her face. A sound effect next to it reads ‘THWACK’.</w:t>
      </w:r>
    </w:p>
    <w:p w:rsidR="00000000" w:rsidDel="00000000" w:rsidP="00000000" w:rsidRDefault="00000000" w:rsidRPr="00000000" w14:paraId="0000004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Style w:val="Heading3"/>
        <w:spacing w:line="360" w:lineRule="auto"/>
        <w:rPr>
          <w:rFonts w:ascii="Times New Roman" w:cs="Times New Roman" w:eastAsia="Times New Roman" w:hAnsi="Times New Roman"/>
        </w:rPr>
      </w:pPr>
      <w:bookmarkStart w:colFirst="0" w:colLast="0" w:name="_heading=h.y3nkeqp5yhv6" w:id="17"/>
      <w:bookmarkEnd w:id="17"/>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4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greeted me warmly and then snapped the mask back over her mouth. </w:t>
      </w:r>
    </w:p>
    <w:p w:rsidR="00000000" w:rsidDel="00000000" w:rsidP="00000000" w:rsidRDefault="00000000" w:rsidRPr="00000000" w14:paraId="0000004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1"/>
        <w:spacing w:line="360" w:lineRule="auto"/>
        <w:rPr>
          <w:rFonts w:ascii="Times New Roman" w:cs="Times New Roman" w:eastAsia="Times New Roman" w:hAnsi="Times New Roman"/>
        </w:rPr>
      </w:pPr>
      <w:bookmarkStart w:colFirst="0" w:colLast="0" w:name="_heading=h.y41y9yihdm1b" w:id="18"/>
      <w:bookmarkEnd w:id="18"/>
      <w:r w:rsidDel="00000000" w:rsidR="00000000" w:rsidRPr="00000000">
        <w:rPr>
          <w:rFonts w:ascii="Times New Roman" w:cs="Times New Roman" w:eastAsia="Times New Roman" w:hAnsi="Times New Roman"/>
          <w:rtl w:val="0"/>
        </w:rPr>
        <w:t xml:space="preserve">Page three</w:t>
      </w:r>
    </w:p>
    <w:p w:rsidR="00000000" w:rsidDel="00000000" w:rsidP="00000000" w:rsidRDefault="00000000" w:rsidRPr="00000000" w14:paraId="0000004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sz w:val="36"/>
          <w:szCs w:val="36"/>
          <w:rtl w:val="0"/>
        </w:rPr>
        <w:t xml:space="preserve">Visual description of panel one</w:t>
      </w: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shop-attendant, now masked again, stares at the narrator intensely. A speech bubble next to her head reads ‘cash or card?’</w:t>
      </w:r>
    </w:p>
    <w:p w:rsidR="00000000" w:rsidDel="00000000" w:rsidP="00000000" w:rsidRDefault="00000000" w:rsidRPr="00000000" w14:paraId="0000004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Style w:val="Heading3"/>
        <w:spacing w:line="360" w:lineRule="auto"/>
        <w:rPr>
          <w:rFonts w:ascii="Times New Roman" w:cs="Times New Roman" w:eastAsia="Times New Roman" w:hAnsi="Times New Roman"/>
        </w:rPr>
      </w:pPr>
      <w:bookmarkStart w:colFirst="0" w:colLast="0" w:name="_heading=h.90chzmmcy01o" w:id="19"/>
      <w:bookmarkEnd w:id="19"/>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picking up some goods I was asked a question with serious eyes. ‘Cash or card?’</w:t>
      </w:r>
    </w:p>
    <w:p w:rsidR="00000000" w:rsidDel="00000000" w:rsidP="00000000" w:rsidRDefault="00000000" w:rsidRPr="00000000" w14:paraId="0000005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Style w:val="Heading2"/>
        <w:spacing w:line="360" w:lineRule="auto"/>
        <w:rPr>
          <w:rFonts w:ascii="Times New Roman" w:cs="Times New Roman" w:eastAsia="Times New Roman" w:hAnsi="Times New Roman"/>
        </w:rPr>
      </w:pPr>
      <w:bookmarkStart w:colFirst="0" w:colLast="0" w:name="_heading=h.fwwby93e269t" w:id="20"/>
      <w:bookmarkEnd w:id="20"/>
      <w:r w:rsidDel="00000000" w:rsidR="00000000" w:rsidRPr="00000000">
        <w:rPr>
          <w:rFonts w:ascii="Times New Roman" w:cs="Times New Roman" w:eastAsia="Times New Roman" w:hAnsi="Times New Roman"/>
          <w:rtl w:val="0"/>
        </w:rPr>
        <w:t xml:space="preserve">Visual description of panel two</w:t>
      </w:r>
    </w:p>
    <w:p w:rsidR="00000000" w:rsidDel="00000000" w:rsidP="00000000" w:rsidRDefault="00000000" w:rsidRPr="00000000" w14:paraId="0000005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narrator in close-up, looking bewildered, with a thought bubble next to her head that reads ‘SHIT! Are people still using cash?’</w:t>
      </w:r>
    </w:p>
    <w:p w:rsidR="00000000" w:rsidDel="00000000" w:rsidP="00000000" w:rsidRDefault="00000000" w:rsidRPr="00000000" w14:paraId="0000005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Style w:val="Heading3"/>
        <w:spacing w:line="360" w:lineRule="auto"/>
        <w:rPr>
          <w:rFonts w:ascii="Times New Roman" w:cs="Times New Roman" w:eastAsia="Times New Roman" w:hAnsi="Times New Roman"/>
        </w:rPr>
      </w:pPr>
      <w:bookmarkStart w:colFirst="0" w:colLast="0" w:name="_heading=h.gmx0j6x67fm0" w:id="21"/>
      <w:bookmarkEnd w:id="21"/>
      <w:r w:rsidDel="00000000" w:rsidR="00000000" w:rsidRPr="00000000">
        <w:rPr>
          <w:rFonts w:ascii="Times New Roman" w:cs="Times New Roman" w:eastAsia="Times New Roman" w:hAnsi="Times New Roman"/>
          <w:rtl w:val="0"/>
        </w:rPr>
        <w:t xml:space="preserve">Text</w:t>
      </w:r>
    </w:p>
    <w:p w:rsidR="00000000" w:rsidDel="00000000" w:rsidP="00000000" w:rsidRDefault="00000000" w:rsidRPr="00000000" w14:paraId="0000005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thought to myself, shit! Are people still using cash? </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F74F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w1v+DLkRKcOTdMkyHAYZyqLWw==">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2021-01-06T10:11:00Z</dcterms:created>
  <dc:creator>Hollen Singleton</dc:creator>
</cp:coreProperties>
</file>